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ED77" w14:textId="77777777" w:rsidR="00EC2A40" w:rsidRPr="005A68D5" w:rsidRDefault="00EC2A40" w:rsidP="00D106C6">
      <w:pPr>
        <w:pStyle w:val="Heading1"/>
        <w:rPr>
          <w:sz w:val="56"/>
          <w:szCs w:val="56"/>
        </w:rPr>
      </w:pPr>
    </w:p>
    <w:p w14:paraId="33931551" w14:textId="500281EB" w:rsidR="00D106C6" w:rsidRPr="005A68D5" w:rsidRDefault="00D106C6" w:rsidP="00D106C6">
      <w:pPr>
        <w:pStyle w:val="Heading1"/>
        <w:rPr>
          <w:sz w:val="56"/>
          <w:szCs w:val="56"/>
        </w:rPr>
      </w:pPr>
      <w:r w:rsidRPr="005A68D5">
        <w:rPr>
          <w:sz w:val="56"/>
          <w:szCs w:val="56"/>
        </w:rPr>
        <w:t>ENHD – Karmøy CTR</w:t>
      </w:r>
    </w:p>
    <w:tbl>
      <w:tblPr>
        <w:tblStyle w:val="GridTable2-Accent1"/>
        <w:tblW w:w="0" w:type="auto"/>
        <w:tblLook w:val="0480" w:firstRow="0" w:lastRow="0" w:firstColumn="1" w:lastColumn="0" w:noHBand="0" w:noVBand="1"/>
      </w:tblPr>
      <w:tblGrid>
        <w:gridCol w:w="3828"/>
        <w:gridCol w:w="5234"/>
      </w:tblGrid>
      <w:tr w:rsidR="00D106C6" w:rsidRPr="005A68D5" w14:paraId="2872D8E4" w14:textId="77777777" w:rsidTr="00D10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ACD970C" w14:textId="744F682E" w:rsidR="00D106C6" w:rsidRPr="005A68D5" w:rsidRDefault="00D106C6" w:rsidP="00D106C6">
            <w:pPr>
              <w:rPr>
                <w:b w:val="0"/>
                <w:bCs w:val="0"/>
                <w:sz w:val="56"/>
                <w:szCs w:val="56"/>
              </w:rPr>
            </w:pPr>
            <w:r w:rsidRPr="005A68D5">
              <w:rPr>
                <w:b w:val="0"/>
                <w:bCs w:val="0"/>
                <w:sz w:val="56"/>
                <w:szCs w:val="56"/>
              </w:rPr>
              <w:t>ATIS</w:t>
            </w:r>
          </w:p>
        </w:tc>
        <w:tc>
          <w:tcPr>
            <w:tcW w:w="5234" w:type="dxa"/>
          </w:tcPr>
          <w:p w14:paraId="2C287DE7" w14:textId="0C5CC9CF" w:rsidR="00D106C6" w:rsidRPr="005A68D5" w:rsidRDefault="00D106C6" w:rsidP="00D10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  <w:szCs w:val="56"/>
              </w:rPr>
            </w:pPr>
            <w:r w:rsidRPr="005A68D5">
              <w:rPr>
                <w:b/>
                <w:bCs/>
                <w:sz w:val="56"/>
                <w:szCs w:val="56"/>
              </w:rPr>
              <w:t>118.175</w:t>
            </w:r>
          </w:p>
        </w:tc>
      </w:tr>
      <w:tr w:rsidR="00D106C6" w:rsidRPr="005A68D5" w14:paraId="5D9C4A19" w14:textId="77777777" w:rsidTr="00EC2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FFFF00"/>
          </w:tcPr>
          <w:p w14:paraId="58F771BA" w14:textId="63AB81C1" w:rsidR="00D106C6" w:rsidRPr="005A68D5" w:rsidRDefault="00D106C6" w:rsidP="00D106C6">
            <w:pPr>
              <w:rPr>
                <w:b w:val="0"/>
                <w:bCs w:val="0"/>
                <w:sz w:val="56"/>
                <w:szCs w:val="56"/>
              </w:rPr>
            </w:pPr>
            <w:r w:rsidRPr="005A68D5">
              <w:rPr>
                <w:b w:val="0"/>
                <w:bCs w:val="0"/>
                <w:sz w:val="56"/>
                <w:szCs w:val="56"/>
              </w:rPr>
              <w:t>Tower</w:t>
            </w:r>
          </w:p>
        </w:tc>
        <w:tc>
          <w:tcPr>
            <w:tcW w:w="5234" w:type="dxa"/>
            <w:shd w:val="clear" w:color="auto" w:fill="FFFF00"/>
          </w:tcPr>
          <w:p w14:paraId="27D2D0AD" w14:textId="07AB347A" w:rsidR="00D106C6" w:rsidRPr="005A68D5" w:rsidRDefault="00D106C6" w:rsidP="00D10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  <w:szCs w:val="56"/>
              </w:rPr>
            </w:pPr>
            <w:r w:rsidRPr="005A68D5">
              <w:rPr>
                <w:b/>
                <w:bCs/>
                <w:color w:val="FF0000"/>
                <w:sz w:val="56"/>
                <w:szCs w:val="56"/>
              </w:rPr>
              <w:t>120.5</w:t>
            </w:r>
          </w:p>
        </w:tc>
      </w:tr>
      <w:tr w:rsidR="00D106C6" w:rsidRPr="005A68D5" w14:paraId="56EFCAF9" w14:textId="77777777" w:rsidTr="00D10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FD38556" w14:textId="1E23CC9E" w:rsidR="00D106C6" w:rsidRPr="005A68D5" w:rsidRDefault="00D106C6" w:rsidP="00D106C6">
            <w:pPr>
              <w:rPr>
                <w:b w:val="0"/>
                <w:bCs w:val="0"/>
                <w:sz w:val="56"/>
                <w:szCs w:val="56"/>
              </w:rPr>
            </w:pPr>
            <w:r w:rsidRPr="005A68D5">
              <w:rPr>
                <w:b w:val="0"/>
                <w:bCs w:val="0"/>
                <w:sz w:val="56"/>
                <w:szCs w:val="56"/>
              </w:rPr>
              <w:t>Alternative TWR</w:t>
            </w:r>
          </w:p>
        </w:tc>
        <w:tc>
          <w:tcPr>
            <w:tcW w:w="5234" w:type="dxa"/>
          </w:tcPr>
          <w:p w14:paraId="00AF0F6F" w14:textId="4D5E9445" w:rsidR="00D106C6" w:rsidRPr="005A68D5" w:rsidRDefault="00D106C6" w:rsidP="00D10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  <w:szCs w:val="56"/>
              </w:rPr>
            </w:pPr>
            <w:r w:rsidRPr="005A68D5">
              <w:rPr>
                <w:b/>
                <w:bCs/>
                <w:sz w:val="56"/>
                <w:szCs w:val="56"/>
              </w:rPr>
              <w:t>121.1</w:t>
            </w:r>
          </w:p>
        </w:tc>
      </w:tr>
      <w:tr w:rsidR="00D106C6" w:rsidRPr="005A68D5" w14:paraId="036A10EA" w14:textId="77777777" w:rsidTr="00D10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34E2CCC" w14:textId="4820AFAD" w:rsidR="00D106C6" w:rsidRPr="005A68D5" w:rsidRDefault="00D106C6" w:rsidP="00D106C6">
            <w:pPr>
              <w:rPr>
                <w:b w:val="0"/>
                <w:bCs w:val="0"/>
                <w:sz w:val="56"/>
                <w:szCs w:val="56"/>
              </w:rPr>
            </w:pPr>
            <w:r w:rsidRPr="005A68D5">
              <w:rPr>
                <w:b w:val="0"/>
                <w:bCs w:val="0"/>
                <w:sz w:val="56"/>
                <w:szCs w:val="56"/>
              </w:rPr>
              <w:t>KRM VOR</w:t>
            </w:r>
          </w:p>
        </w:tc>
        <w:tc>
          <w:tcPr>
            <w:tcW w:w="5234" w:type="dxa"/>
          </w:tcPr>
          <w:p w14:paraId="19198759" w14:textId="3BEFA107" w:rsidR="00D106C6" w:rsidRPr="005A68D5" w:rsidRDefault="00D106C6" w:rsidP="00D10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  <w:szCs w:val="56"/>
              </w:rPr>
            </w:pPr>
            <w:r w:rsidRPr="005A68D5">
              <w:rPr>
                <w:b/>
                <w:bCs/>
                <w:sz w:val="56"/>
                <w:szCs w:val="56"/>
              </w:rPr>
              <w:t xml:space="preserve">115.15     </w:t>
            </w:r>
            <w:proofErr w:type="gramStart"/>
            <w:r w:rsidRPr="005A68D5">
              <w:rPr>
                <w:b/>
                <w:bCs/>
                <w:sz w:val="56"/>
                <w:szCs w:val="56"/>
              </w:rPr>
              <w:t>-.-</w:t>
            </w:r>
            <w:proofErr w:type="gramEnd"/>
            <w:r w:rsidRPr="005A68D5">
              <w:rPr>
                <w:b/>
                <w:bCs/>
                <w:sz w:val="56"/>
                <w:szCs w:val="56"/>
              </w:rPr>
              <w:t xml:space="preserve"> .-. --</w:t>
            </w:r>
          </w:p>
        </w:tc>
      </w:tr>
    </w:tbl>
    <w:p w14:paraId="5B988802" w14:textId="0D2A5105" w:rsidR="00D106C6" w:rsidRPr="005A68D5" w:rsidRDefault="00D106C6" w:rsidP="00D106C6">
      <w:pPr>
        <w:pStyle w:val="Heading1"/>
        <w:rPr>
          <w:sz w:val="56"/>
          <w:szCs w:val="56"/>
          <w:lang w:val="en-US"/>
        </w:rPr>
      </w:pPr>
      <w:r w:rsidRPr="005A68D5">
        <w:rPr>
          <w:sz w:val="56"/>
          <w:szCs w:val="56"/>
          <w:lang w:val="en-US"/>
        </w:rPr>
        <w:t>ENZV – Sola TMA / Sola CTR</w:t>
      </w:r>
    </w:p>
    <w:tbl>
      <w:tblPr>
        <w:tblStyle w:val="GridTable2-Accent1"/>
        <w:tblW w:w="0" w:type="auto"/>
        <w:tblLook w:val="0480" w:firstRow="0" w:lastRow="0" w:firstColumn="1" w:lastColumn="0" w:noHBand="0" w:noVBand="1"/>
      </w:tblPr>
      <w:tblGrid>
        <w:gridCol w:w="3828"/>
        <w:gridCol w:w="5234"/>
      </w:tblGrid>
      <w:tr w:rsidR="00D106C6" w:rsidRPr="005A68D5" w14:paraId="2A3D7C42" w14:textId="77777777" w:rsidTr="00D10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BCA3C08" w14:textId="77777777" w:rsidR="00D106C6" w:rsidRPr="005A68D5" w:rsidRDefault="00D106C6" w:rsidP="00A877DF">
            <w:pPr>
              <w:rPr>
                <w:b w:val="0"/>
                <w:bCs w:val="0"/>
                <w:sz w:val="56"/>
                <w:szCs w:val="56"/>
              </w:rPr>
            </w:pPr>
            <w:r w:rsidRPr="005A68D5">
              <w:rPr>
                <w:b w:val="0"/>
                <w:bCs w:val="0"/>
                <w:sz w:val="56"/>
                <w:szCs w:val="56"/>
              </w:rPr>
              <w:t>ATIS</w:t>
            </w:r>
          </w:p>
        </w:tc>
        <w:tc>
          <w:tcPr>
            <w:tcW w:w="5234" w:type="dxa"/>
          </w:tcPr>
          <w:p w14:paraId="786DE029" w14:textId="595D65DB" w:rsidR="00D106C6" w:rsidRPr="005A68D5" w:rsidRDefault="00D106C6" w:rsidP="00A87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  <w:szCs w:val="56"/>
              </w:rPr>
            </w:pPr>
            <w:r w:rsidRPr="005A68D5">
              <w:rPr>
                <w:b/>
                <w:bCs/>
                <w:sz w:val="56"/>
                <w:szCs w:val="56"/>
              </w:rPr>
              <w:t>126.0</w:t>
            </w:r>
          </w:p>
        </w:tc>
      </w:tr>
      <w:tr w:rsidR="00EC2A40" w:rsidRPr="005A68D5" w14:paraId="0210CF0F" w14:textId="77777777" w:rsidTr="00EC2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FFFF00"/>
          </w:tcPr>
          <w:p w14:paraId="13D4B118" w14:textId="584B8D25" w:rsidR="00D106C6" w:rsidRPr="005A68D5" w:rsidRDefault="00D106C6" w:rsidP="00A877DF">
            <w:pPr>
              <w:rPr>
                <w:b w:val="0"/>
                <w:bCs w:val="0"/>
                <w:sz w:val="56"/>
                <w:szCs w:val="56"/>
              </w:rPr>
            </w:pPr>
            <w:proofErr w:type="spellStart"/>
            <w:r w:rsidRPr="005A68D5">
              <w:rPr>
                <w:b w:val="0"/>
                <w:bCs w:val="0"/>
                <w:sz w:val="56"/>
                <w:szCs w:val="56"/>
              </w:rPr>
              <w:t>Approach</w:t>
            </w:r>
            <w:proofErr w:type="spellEnd"/>
          </w:p>
        </w:tc>
        <w:tc>
          <w:tcPr>
            <w:tcW w:w="5234" w:type="dxa"/>
            <w:shd w:val="clear" w:color="auto" w:fill="FFFF00"/>
          </w:tcPr>
          <w:p w14:paraId="619A9346" w14:textId="6D914D98" w:rsidR="00D106C6" w:rsidRPr="005A68D5" w:rsidRDefault="00D106C6" w:rsidP="00A87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  <w:szCs w:val="56"/>
              </w:rPr>
            </w:pPr>
            <w:r w:rsidRPr="005A68D5">
              <w:rPr>
                <w:b/>
                <w:bCs/>
                <w:color w:val="FF0000"/>
                <w:sz w:val="56"/>
                <w:szCs w:val="56"/>
              </w:rPr>
              <w:t>119.6</w:t>
            </w:r>
          </w:p>
        </w:tc>
      </w:tr>
      <w:tr w:rsidR="00D106C6" w:rsidRPr="005A68D5" w14:paraId="66CC1F5E" w14:textId="77777777" w:rsidTr="00D10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9E411C5" w14:textId="4DFA8667" w:rsidR="00D106C6" w:rsidRPr="005A68D5" w:rsidRDefault="00D106C6" w:rsidP="00A877DF">
            <w:pPr>
              <w:rPr>
                <w:b w:val="0"/>
                <w:bCs w:val="0"/>
                <w:sz w:val="56"/>
                <w:szCs w:val="56"/>
              </w:rPr>
            </w:pPr>
            <w:r w:rsidRPr="005A68D5">
              <w:rPr>
                <w:b w:val="0"/>
                <w:bCs w:val="0"/>
                <w:sz w:val="56"/>
                <w:szCs w:val="56"/>
              </w:rPr>
              <w:t>Alternative APP</w:t>
            </w:r>
          </w:p>
        </w:tc>
        <w:tc>
          <w:tcPr>
            <w:tcW w:w="5234" w:type="dxa"/>
          </w:tcPr>
          <w:p w14:paraId="1D8A8990" w14:textId="6379F4EE" w:rsidR="00D106C6" w:rsidRPr="005A68D5" w:rsidRDefault="00D106C6" w:rsidP="00A87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  <w:szCs w:val="56"/>
              </w:rPr>
            </w:pPr>
            <w:r w:rsidRPr="005A68D5">
              <w:rPr>
                <w:b/>
                <w:bCs/>
                <w:sz w:val="56"/>
                <w:szCs w:val="56"/>
              </w:rPr>
              <w:t>118.5</w:t>
            </w:r>
          </w:p>
        </w:tc>
      </w:tr>
      <w:tr w:rsidR="00D106C6" w:rsidRPr="005A68D5" w14:paraId="5BCF600B" w14:textId="77777777" w:rsidTr="00D10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F24CE30" w14:textId="0C6D1637" w:rsidR="00D106C6" w:rsidRPr="005A68D5" w:rsidRDefault="00D106C6" w:rsidP="00A877DF">
            <w:pPr>
              <w:rPr>
                <w:b w:val="0"/>
                <w:bCs w:val="0"/>
                <w:sz w:val="56"/>
                <w:szCs w:val="56"/>
              </w:rPr>
            </w:pPr>
            <w:r w:rsidRPr="005A68D5">
              <w:rPr>
                <w:b w:val="0"/>
                <w:bCs w:val="0"/>
                <w:sz w:val="56"/>
                <w:szCs w:val="56"/>
              </w:rPr>
              <w:t>Tower</w:t>
            </w:r>
          </w:p>
        </w:tc>
        <w:tc>
          <w:tcPr>
            <w:tcW w:w="5234" w:type="dxa"/>
          </w:tcPr>
          <w:p w14:paraId="0206D96A" w14:textId="1FC7FA87" w:rsidR="00D106C6" w:rsidRPr="005A68D5" w:rsidRDefault="00D106C6" w:rsidP="00A87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56"/>
                <w:szCs w:val="56"/>
              </w:rPr>
            </w:pPr>
            <w:r w:rsidRPr="005A68D5">
              <w:rPr>
                <w:b/>
                <w:bCs/>
                <w:color w:val="FF0000"/>
                <w:sz w:val="56"/>
                <w:szCs w:val="56"/>
              </w:rPr>
              <w:t>118.350</w:t>
            </w:r>
          </w:p>
        </w:tc>
      </w:tr>
      <w:tr w:rsidR="00D106C6" w:rsidRPr="005A68D5" w14:paraId="239AD2ED" w14:textId="77777777" w:rsidTr="00D10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0E4A767" w14:textId="7CE5B8FD" w:rsidR="00D106C6" w:rsidRPr="005A68D5" w:rsidRDefault="00D106C6" w:rsidP="00A877DF">
            <w:pPr>
              <w:rPr>
                <w:b w:val="0"/>
                <w:bCs w:val="0"/>
                <w:sz w:val="56"/>
                <w:szCs w:val="56"/>
              </w:rPr>
            </w:pPr>
            <w:proofErr w:type="spellStart"/>
            <w:r w:rsidRPr="005A68D5">
              <w:rPr>
                <w:b w:val="0"/>
                <w:bCs w:val="0"/>
                <w:sz w:val="56"/>
                <w:szCs w:val="56"/>
              </w:rPr>
              <w:t>Ground</w:t>
            </w:r>
            <w:proofErr w:type="spellEnd"/>
          </w:p>
        </w:tc>
        <w:tc>
          <w:tcPr>
            <w:tcW w:w="5234" w:type="dxa"/>
          </w:tcPr>
          <w:p w14:paraId="3EF6F827" w14:textId="42384D2C" w:rsidR="00D106C6" w:rsidRPr="005A68D5" w:rsidRDefault="00D106C6" w:rsidP="00A87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  <w:szCs w:val="56"/>
              </w:rPr>
            </w:pPr>
            <w:r w:rsidRPr="005A68D5">
              <w:rPr>
                <w:b/>
                <w:bCs/>
                <w:sz w:val="56"/>
                <w:szCs w:val="56"/>
              </w:rPr>
              <w:t>121.750</w:t>
            </w:r>
          </w:p>
        </w:tc>
      </w:tr>
      <w:tr w:rsidR="00D106C6" w:rsidRPr="005A68D5" w14:paraId="789C4B49" w14:textId="77777777" w:rsidTr="00D10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37003D3" w14:textId="4A65B1D8" w:rsidR="00D106C6" w:rsidRPr="005A68D5" w:rsidRDefault="00D106C6" w:rsidP="00A877DF">
            <w:pPr>
              <w:rPr>
                <w:b w:val="0"/>
                <w:bCs w:val="0"/>
                <w:sz w:val="56"/>
                <w:szCs w:val="56"/>
              </w:rPr>
            </w:pPr>
            <w:r w:rsidRPr="005A68D5">
              <w:rPr>
                <w:b w:val="0"/>
                <w:bCs w:val="0"/>
                <w:sz w:val="56"/>
                <w:szCs w:val="56"/>
              </w:rPr>
              <w:t>ZOL VOR</w:t>
            </w:r>
          </w:p>
        </w:tc>
        <w:tc>
          <w:tcPr>
            <w:tcW w:w="5234" w:type="dxa"/>
          </w:tcPr>
          <w:p w14:paraId="3B4F9F3A" w14:textId="7910B64D" w:rsidR="00D106C6" w:rsidRPr="005A68D5" w:rsidRDefault="00D106C6" w:rsidP="00A87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  <w:szCs w:val="56"/>
              </w:rPr>
            </w:pPr>
            <w:r w:rsidRPr="005A68D5">
              <w:rPr>
                <w:b/>
                <w:bCs/>
                <w:sz w:val="56"/>
                <w:szCs w:val="56"/>
              </w:rPr>
              <w:t>116.850    --.. --- .-..</w:t>
            </w:r>
          </w:p>
        </w:tc>
      </w:tr>
    </w:tbl>
    <w:p w14:paraId="66866AFE" w14:textId="223ED119" w:rsidR="00D106C6" w:rsidRPr="005A68D5" w:rsidRDefault="00D106C6" w:rsidP="00D106C6">
      <w:pPr>
        <w:pStyle w:val="Heading1"/>
        <w:rPr>
          <w:sz w:val="56"/>
          <w:szCs w:val="56"/>
        </w:rPr>
      </w:pPr>
      <w:r w:rsidRPr="005A68D5">
        <w:rPr>
          <w:sz w:val="56"/>
          <w:szCs w:val="56"/>
        </w:rPr>
        <w:t>ENSO – Sørstokken TIZ</w:t>
      </w:r>
    </w:p>
    <w:tbl>
      <w:tblPr>
        <w:tblStyle w:val="GridTable2-Accent1"/>
        <w:tblW w:w="0" w:type="auto"/>
        <w:tblLook w:val="0480" w:firstRow="0" w:lastRow="0" w:firstColumn="1" w:lastColumn="0" w:noHBand="0" w:noVBand="1"/>
      </w:tblPr>
      <w:tblGrid>
        <w:gridCol w:w="3828"/>
        <w:gridCol w:w="5234"/>
      </w:tblGrid>
      <w:tr w:rsidR="00D106C6" w:rsidRPr="005A68D5" w14:paraId="184E4F05" w14:textId="77777777" w:rsidTr="00D10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62D8587" w14:textId="6F2CF0CE" w:rsidR="00D106C6" w:rsidRPr="005A68D5" w:rsidRDefault="00D106C6" w:rsidP="00A877DF">
            <w:pPr>
              <w:rPr>
                <w:b w:val="0"/>
                <w:bCs w:val="0"/>
                <w:sz w:val="56"/>
                <w:szCs w:val="56"/>
              </w:rPr>
            </w:pPr>
            <w:r w:rsidRPr="005A68D5">
              <w:rPr>
                <w:b w:val="0"/>
                <w:bCs w:val="0"/>
                <w:sz w:val="56"/>
                <w:szCs w:val="56"/>
              </w:rPr>
              <w:t>AFIS</w:t>
            </w:r>
          </w:p>
        </w:tc>
        <w:tc>
          <w:tcPr>
            <w:tcW w:w="5234" w:type="dxa"/>
          </w:tcPr>
          <w:p w14:paraId="6B68388C" w14:textId="13314CAC" w:rsidR="00D106C6" w:rsidRPr="005A68D5" w:rsidRDefault="00D106C6" w:rsidP="00A87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  <w:szCs w:val="56"/>
              </w:rPr>
            </w:pPr>
            <w:r w:rsidRPr="005A68D5">
              <w:rPr>
                <w:b/>
                <w:bCs/>
                <w:color w:val="FF0000"/>
                <w:sz w:val="56"/>
                <w:szCs w:val="56"/>
              </w:rPr>
              <w:t>120.2</w:t>
            </w:r>
          </w:p>
        </w:tc>
      </w:tr>
      <w:tr w:rsidR="00D106C6" w:rsidRPr="005A68D5" w14:paraId="09F65C44" w14:textId="77777777" w:rsidTr="00D10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DB7B1EC" w14:textId="46BF6CED" w:rsidR="00D106C6" w:rsidRPr="005A68D5" w:rsidRDefault="00D106C6" w:rsidP="00A877DF">
            <w:pPr>
              <w:rPr>
                <w:b w:val="0"/>
                <w:bCs w:val="0"/>
                <w:sz w:val="56"/>
                <w:szCs w:val="56"/>
              </w:rPr>
            </w:pPr>
            <w:r w:rsidRPr="005A68D5">
              <w:rPr>
                <w:b w:val="0"/>
                <w:bCs w:val="0"/>
                <w:sz w:val="56"/>
                <w:szCs w:val="56"/>
              </w:rPr>
              <w:t>STD VOR</w:t>
            </w:r>
          </w:p>
        </w:tc>
        <w:tc>
          <w:tcPr>
            <w:tcW w:w="5234" w:type="dxa"/>
          </w:tcPr>
          <w:p w14:paraId="0B31A0E6" w14:textId="4AF15E0D" w:rsidR="00D106C6" w:rsidRPr="005A68D5" w:rsidRDefault="00D106C6" w:rsidP="00A87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56"/>
                <w:szCs w:val="56"/>
              </w:rPr>
            </w:pPr>
            <w:r w:rsidRPr="005A68D5">
              <w:rPr>
                <w:b/>
                <w:bCs/>
                <w:sz w:val="56"/>
                <w:szCs w:val="56"/>
              </w:rPr>
              <w:t xml:space="preserve">113.4  </w:t>
            </w:r>
            <w:proofErr w:type="gramStart"/>
            <w:r w:rsidRPr="005A68D5">
              <w:rPr>
                <w:b/>
                <w:bCs/>
                <w:sz w:val="56"/>
                <w:szCs w:val="56"/>
              </w:rPr>
              <w:t xml:space="preserve">   …</w:t>
            </w:r>
            <w:proofErr w:type="gramEnd"/>
            <w:r w:rsidRPr="005A68D5">
              <w:rPr>
                <w:b/>
                <w:bCs/>
                <w:sz w:val="56"/>
                <w:szCs w:val="56"/>
              </w:rPr>
              <w:t xml:space="preserve"> - -..</w:t>
            </w:r>
          </w:p>
        </w:tc>
      </w:tr>
    </w:tbl>
    <w:p w14:paraId="5EE8706A" w14:textId="458DEDD5" w:rsidR="005A68D5" w:rsidRDefault="005A68D5" w:rsidP="00D106C6">
      <w:pPr>
        <w:rPr>
          <w:sz w:val="44"/>
          <w:szCs w:val="44"/>
        </w:rPr>
      </w:pPr>
    </w:p>
    <w:p w14:paraId="70E9E8C8" w14:textId="77777777" w:rsidR="005A68D5" w:rsidRDefault="005A68D5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589429C8" w14:textId="77777777" w:rsidR="005A68D5" w:rsidRPr="005A68D5" w:rsidRDefault="005A68D5" w:rsidP="005A68D5">
      <w:pPr>
        <w:pStyle w:val="Heading1"/>
        <w:rPr>
          <w:sz w:val="56"/>
          <w:szCs w:val="56"/>
        </w:rPr>
      </w:pPr>
    </w:p>
    <w:p w14:paraId="4713B180" w14:textId="70D1001D" w:rsidR="005A68D5" w:rsidRPr="005A68D5" w:rsidRDefault="005A68D5" w:rsidP="005A68D5">
      <w:pPr>
        <w:pStyle w:val="Heading1"/>
        <w:rPr>
          <w:sz w:val="56"/>
          <w:szCs w:val="56"/>
        </w:rPr>
      </w:pPr>
      <w:r>
        <w:rPr>
          <w:sz w:val="56"/>
          <w:szCs w:val="56"/>
        </w:rPr>
        <w:t>ENBR</w:t>
      </w:r>
      <w:r w:rsidRPr="005A68D5">
        <w:rPr>
          <w:sz w:val="56"/>
          <w:szCs w:val="56"/>
        </w:rPr>
        <w:t xml:space="preserve"> – </w:t>
      </w:r>
      <w:r>
        <w:rPr>
          <w:sz w:val="56"/>
          <w:szCs w:val="56"/>
        </w:rPr>
        <w:t>Flesland TMA / Flesland CTR</w:t>
      </w:r>
    </w:p>
    <w:tbl>
      <w:tblPr>
        <w:tblStyle w:val="GridTable2-Accent1"/>
        <w:tblW w:w="0" w:type="auto"/>
        <w:tblLook w:val="0480" w:firstRow="0" w:lastRow="0" w:firstColumn="1" w:lastColumn="0" w:noHBand="0" w:noVBand="1"/>
      </w:tblPr>
      <w:tblGrid>
        <w:gridCol w:w="3828"/>
        <w:gridCol w:w="5234"/>
      </w:tblGrid>
      <w:tr w:rsidR="005A68D5" w:rsidRPr="005A68D5" w14:paraId="00E6D684" w14:textId="77777777" w:rsidTr="00A41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A4E2DDD" w14:textId="5437DE3D" w:rsidR="005A68D5" w:rsidRPr="005A68D5" w:rsidRDefault="005A68D5" w:rsidP="00A41BB2">
            <w:pPr>
              <w:rPr>
                <w:b w:val="0"/>
                <w:bCs w:val="0"/>
                <w:sz w:val="56"/>
                <w:szCs w:val="56"/>
              </w:rPr>
            </w:pPr>
            <w:proofErr w:type="spellStart"/>
            <w:r w:rsidRPr="005A68D5">
              <w:rPr>
                <w:b w:val="0"/>
                <w:bCs w:val="0"/>
                <w:sz w:val="56"/>
                <w:szCs w:val="56"/>
              </w:rPr>
              <w:t>Approach</w:t>
            </w:r>
            <w:proofErr w:type="spellEnd"/>
          </w:p>
        </w:tc>
        <w:tc>
          <w:tcPr>
            <w:tcW w:w="5234" w:type="dxa"/>
          </w:tcPr>
          <w:p w14:paraId="04425C98" w14:textId="137BD9F5" w:rsidR="005A68D5" w:rsidRDefault="005A68D5" w:rsidP="00A41B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121.0</w:t>
            </w:r>
          </w:p>
        </w:tc>
      </w:tr>
      <w:tr w:rsidR="005A68D5" w:rsidRPr="005A68D5" w14:paraId="44AE8BC3" w14:textId="77777777" w:rsidTr="00A41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DE635CE" w14:textId="43A8B4A0" w:rsidR="005A68D5" w:rsidRPr="005A68D5" w:rsidRDefault="005A68D5" w:rsidP="00A41BB2">
            <w:pPr>
              <w:rPr>
                <w:b w:val="0"/>
                <w:bCs w:val="0"/>
                <w:sz w:val="56"/>
                <w:szCs w:val="56"/>
              </w:rPr>
            </w:pPr>
            <w:proofErr w:type="spellStart"/>
            <w:r w:rsidRPr="005A68D5">
              <w:rPr>
                <w:b w:val="0"/>
                <w:bCs w:val="0"/>
                <w:sz w:val="56"/>
                <w:szCs w:val="56"/>
              </w:rPr>
              <w:t>Approach</w:t>
            </w:r>
            <w:proofErr w:type="spellEnd"/>
            <w:r w:rsidRPr="005A68D5">
              <w:rPr>
                <w:b w:val="0"/>
                <w:bCs w:val="0"/>
                <w:sz w:val="56"/>
                <w:szCs w:val="56"/>
              </w:rPr>
              <w:t xml:space="preserve"> (</w:t>
            </w:r>
            <w:proofErr w:type="spellStart"/>
            <w:r w:rsidRPr="005A68D5">
              <w:rPr>
                <w:b w:val="0"/>
                <w:bCs w:val="0"/>
                <w:sz w:val="56"/>
                <w:szCs w:val="56"/>
              </w:rPr>
              <w:t>arrival</w:t>
            </w:r>
            <w:proofErr w:type="spellEnd"/>
            <w:r w:rsidRPr="005A68D5">
              <w:rPr>
                <w:b w:val="0"/>
                <w:bCs w:val="0"/>
                <w:sz w:val="56"/>
                <w:szCs w:val="56"/>
              </w:rPr>
              <w:t>)</w:t>
            </w:r>
          </w:p>
        </w:tc>
        <w:tc>
          <w:tcPr>
            <w:tcW w:w="5234" w:type="dxa"/>
          </w:tcPr>
          <w:p w14:paraId="33AB10C1" w14:textId="6D3FDE42" w:rsidR="005A68D5" w:rsidRDefault="005A68D5" w:rsidP="00A41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118.850</w:t>
            </w:r>
          </w:p>
        </w:tc>
      </w:tr>
      <w:tr w:rsidR="005A68D5" w:rsidRPr="005A68D5" w14:paraId="7CE7643D" w14:textId="77777777" w:rsidTr="00A41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6E2EDC5" w14:textId="7A2E9E4A" w:rsidR="005A68D5" w:rsidRPr="005A68D5" w:rsidRDefault="005A68D5" w:rsidP="00A41BB2">
            <w:pPr>
              <w:rPr>
                <w:b w:val="0"/>
                <w:bCs w:val="0"/>
                <w:sz w:val="56"/>
                <w:szCs w:val="56"/>
              </w:rPr>
            </w:pPr>
            <w:r w:rsidRPr="005A68D5">
              <w:rPr>
                <w:b w:val="0"/>
                <w:bCs w:val="0"/>
                <w:sz w:val="56"/>
                <w:szCs w:val="56"/>
              </w:rPr>
              <w:t>Alternative APP</w:t>
            </w:r>
          </w:p>
        </w:tc>
        <w:tc>
          <w:tcPr>
            <w:tcW w:w="5234" w:type="dxa"/>
          </w:tcPr>
          <w:p w14:paraId="7AC89ACB" w14:textId="0A819BC6" w:rsidR="005A68D5" w:rsidRDefault="005A68D5" w:rsidP="00A41B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126.1</w:t>
            </w:r>
          </w:p>
        </w:tc>
      </w:tr>
      <w:tr w:rsidR="005A68D5" w:rsidRPr="005A68D5" w14:paraId="4ABEF8DC" w14:textId="77777777" w:rsidTr="00A41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98D5F27" w14:textId="77777777" w:rsidR="005A68D5" w:rsidRPr="005A68D5" w:rsidRDefault="005A68D5" w:rsidP="00A41BB2">
            <w:pPr>
              <w:rPr>
                <w:b w:val="0"/>
                <w:bCs w:val="0"/>
                <w:sz w:val="56"/>
                <w:szCs w:val="56"/>
              </w:rPr>
            </w:pPr>
            <w:r w:rsidRPr="005A68D5">
              <w:rPr>
                <w:b w:val="0"/>
                <w:bCs w:val="0"/>
                <w:sz w:val="56"/>
                <w:szCs w:val="56"/>
              </w:rPr>
              <w:t>ATIS</w:t>
            </w:r>
          </w:p>
        </w:tc>
        <w:tc>
          <w:tcPr>
            <w:tcW w:w="5234" w:type="dxa"/>
          </w:tcPr>
          <w:p w14:paraId="1F884B57" w14:textId="4A5ED3F3" w:rsidR="005A68D5" w:rsidRPr="005A68D5" w:rsidRDefault="005A68D5" w:rsidP="00A41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125</w:t>
            </w:r>
            <w:r w:rsidRPr="005A68D5">
              <w:rPr>
                <w:b/>
                <w:bCs/>
                <w:sz w:val="56"/>
                <w:szCs w:val="56"/>
              </w:rPr>
              <w:t>.</w:t>
            </w:r>
            <w:r>
              <w:rPr>
                <w:b/>
                <w:bCs/>
                <w:sz w:val="56"/>
                <w:szCs w:val="56"/>
              </w:rPr>
              <w:t>250</w:t>
            </w:r>
          </w:p>
        </w:tc>
      </w:tr>
      <w:tr w:rsidR="005A68D5" w:rsidRPr="005A68D5" w14:paraId="3456174B" w14:textId="77777777" w:rsidTr="00A41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FFFF00"/>
          </w:tcPr>
          <w:p w14:paraId="1B5DE8DD" w14:textId="77777777" w:rsidR="005A68D5" w:rsidRPr="005A68D5" w:rsidRDefault="005A68D5" w:rsidP="00A41BB2">
            <w:pPr>
              <w:rPr>
                <w:b w:val="0"/>
                <w:bCs w:val="0"/>
                <w:sz w:val="56"/>
                <w:szCs w:val="56"/>
              </w:rPr>
            </w:pPr>
            <w:r w:rsidRPr="005A68D5">
              <w:rPr>
                <w:b w:val="0"/>
                <w:bCs w:val="0"/>
                <w:sz w:val="56"/>
                <w:szCs w:val="56"/>
              </w:rPr>
              <w:t>Tower</w:t>
            </w:r>
          </w:p>
        </w:tc>
        <w:tc>
          <w:tcPr>
            <w:tcW w:w="5234" w:type="dxa"/>
            <w:shd w:val="clear" w:color="auto" w:fill="FFFF00"/>
          </w:tcPr>
          <w:p w14:paraId="7CBB310F" w14:textId="3E6FAE80" w:rsidR="005A68D5" w:rsidRPr="005A68D5" w:rsidRDefault="005A68D5" w:rsidP="00A41B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color w:val="FF0000"/>
                <w:sz w:val="56"/>
                <w:szCs w:val="56"/>
              </w:rPr>
              <w:t>119.1</w:t>
            </w:r>
          </w:p>
        </w:tc>
      </w:tr>
      <w:tr w:rsidR="005A68D5" w:rsidRPr="005A68D5" w14:paraId="19FDD98C" w14:textId="77777777" w:rsidTr="00A41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5C8620C" w14:textId="77777777" w:rsidR="005A68D5" w:rsidRPr="005A68D5" w:rsidRDefault="005A68D5" w:rsidP="00A41BB2">
            <w:pPr>
              <w:rPr>
                <w:b w:val="0"/>
                <w:bCs w:val="0"/>
                <w:sz w:val="56"/>
                <w:szCs w:val="56"/>
              </w:rPr>
            </w:pPr>
            <w:r w:rsidRPr="005A68D5">
              <w:rPr>
                <w:b w:val="0"/>
                <w:bCs w:val="0"/>
                <w:sz w:val="56"/>
                <w:szCs w:val="56"/>
              </w:rPr>
              <w:t>Alternative TWR</w:t>
            </w:r>
          </w:p>
        </w:tc>
        <w:tc>
          <w:tcPr>
            <w:tcW w:w="5234" w:type="dxa"/>
          </w:tcPr>
          <w:p w14:paraId="53666357" w14:textId="2688BDEB" w:rsidR="005A68D5" w:rsidRPr="005A68D5" w:rsidRDefault="005A68D5" w:rsidP="00A41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  <w:szCs w:val="56"/>
              </w:rPr>
            </w:pPr>
            <w:r w:rsidRPr="005A68D5">
              <w:rPr>
                <w:b/>
                <w:bCs/>
                <w:sz w:val="56"/>
                <w:szCs w:val="56"/>
              </w:rPr>
              <w:t>12</w:t>
            </w:r>
            <w:r>
              <w:rPr>
                <w:b/>
                <w:bCs/>
                <w:sz w:val="56"/>
                <w:szCs w:val="56"/>
              </w:rPr>
              <w:t>2</w:t>
            </w:r>
            <w:r w:rsidRPr="005A68D5">
              <w:rPr>
                <w:b/>
                <w:bCs/>
                <w:sz w:val="56"/>
                <w:szCs w:val="56"/>
              </w:rPr>
              <w:t>.</w:t>
            </w:r>
            <w:r>
              <w:rPr>
                <w:b/>
                <w:bCs/>
                <w:sz w:val="56"/>
                <w:szCs w:val="56"/>
              </w:rPr>
              <w:t>1</w:t>
            </w:r>
          </w:p>
        </w:tc>
      </w:tr>
      <w:tr w:rsidR="005A68D5" w:rsidRPr="005A68D5" w14:paraId="4C764A55" w14:textId="77777777" w:rsidTr="00A41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33D2CC7" w14:textId="135BE4C3" w:rsidR="005A68D5" w:rsidRPr="005A68D5" w:rsidRDefault="005A68D5" w:rsidP="00A41BB2">
            <w:pPr>
              <w:rPr>
                <w:b w:val="0"/>
                <w:bCs w:val="0"/>
                <w:sz w:val="56"/>
                <w:szCs w:val="56"/>
              </w:rPr>
            </w:pPr>
            <w:proofErr w:type="spellStart"/>
            <w:r w:rsidRPr="005A68D5">
              <w:rPr>
                <w:b w:val="0"/>
                <w:bCs w:val="0"/>
                <w:sz w:val="56"/>
                <w:szCs w:val="56"/>
              </w:rPr>
              <w:t>Ground</w:t>
            </w:r>
            <w:proofErr w:type="spellEnd"/>
          </w:p>
        </w:tc>
        <w:tc>
          <w:tcPr>
            <w:tcW w:w="5234" w:type="dxa"/>
          </w:tcPr>
          <w:p w14:paraId="0CEBC878" w14:textId="1052FDD0" w:rsidR="005A68D5" w:rsidRPr="005A68D5" w:rsidRDefault="005A68D5" w:rsidP="00A41B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121.9</w:t>
            </w:r>
          </w:p>
        </w:tc>
      </w:tr>
      <w:tr w:rsidR="005A68D5" w:rsidRPr="005A68D5" w14:paraId="2975C477" w14:textId="77777777" w:rsidTr="00A41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3ABBC8F" w14:textId="5B1BABB9" w:rsidR="005A68D5" w:rsidRPr="005A68D5" w:rsidRDefault="005A68D5" w:rsidP="00A41BB2">
            <w:pPr>
              <w:rPr>
                <w:b w:val="0"/>
                <w:bCs w:val="0"/>
                <w:sz w:val="56"/>
                <w:szCs w:val="56"/>
              </w:rPr>
            </w:pPr>
            <w:proofErr w:type="spellStart"/>
            <w:r w:rsidRPr="005A68D5">
              <w:rPr>
                <w:b w:val="0"/>
                <w:bCs w:val="0"/>
                <w:sz w:val="56"/>
                <w:szCs w:val="56"/>
              </w:rPr>
              <w:t>Director</w:t>
            </w:r>
            <w:proofErr w:type="spellEnd"/>
          </w:p>
        </w:tc>
        <w:tc>
          <w:tcPr>
            <w:tcW w:w="5234" w:type="dxa"/>
          </w:tcPr>
          <w:p w14:paraId="5E6D7D88" w14:textId="03EA865C" w:rsidR="005A68D5" w:rsidRPr="005A68D5" w:rsidRDefault="00274D1F" w:rsidP="00A41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118.850</w:t>
            </w:r>
          </w:p>
        </w:tc>
      </w:tr>
      <w:tr w:rsidR="005A68D5" w:rsidRPr="005A68D5" w14:paraId="672DCD64" w14:textId="77777777" w:rsidTr="00A41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A8F9AA3" w14:textId="07FBA0E6" w:rsidR="005A68D5" w:rsidRPr="005A68D5" w:rsidRDefault="00274D1F" w:rsidP="00A41BB2">
            <w:pPr>
              <w:rPr>
                <w:b w:val="0"/>
                <w:bCs w:val="0"/>
                <w:sz w:val="56"/>
                <w:szCs w:val="56"/>
              </w:rPr>
            </w:pPr>
            <w:r>
              <w:rPr>
                <w:b w:val="0"/>
                <w:bCs w:val="0"/>
                <w:sz w:val="56"/>
                <w:szCs w:val="56"/>
              </w:rPr>
              <w:t>FLS</w:t>
            </w:r>
            <w:r w:rsidR="005A68D5" w:rsidRPr="005A68D5">
              <w:rPr>
                <w:b w:val="0"/>
                <w:bCs w:val="0"/>
                <w:sz w:val="56"/>
                <w:szCs w:val="56"/>
              </w:rPr>
              <w:t xml:space="preserve"> VOR</w:t>
            </w:r>
          </w:p>
        </w:tc>
        <w:tc>
          <w:tcPr>
            <w:tcW w:w="5234" w:type="dxa"/>
          </w:tcPr>
          <w:p w14:paraId="322C43B2" w14:textId="7D715466" w:rsidR="005A68D5" w:rsidRPr="005A68D5" w:rsidRDefault="00274D1F" w:rsidP="00A41B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115</w:t>
            </w:r>
            <w:r w:rsidR="005A68D5" w:rsidRPr="005A68D5">
              <w:rPr>
                <w:b/>
                <w:bCs/>
                <w:sz w:val="56"/>
                <w:szCs w:val="56"/>
              </w:rPr>
              <w:t>.</w:t>
            </w:r>
            <w:r>
              <w:rPr>
                <w:b/>
                <w:bCs/>
                <w:sz w:val="56"/>
                <w:szCs w:val="56"/>
              </w:rPr>
              <w:t>550</w:t>
            </w:r>
            <w:r w:rsidR="005A68D5" w:rsidRPr="005A68D5">
              <w:rPr>
                <w:b/>
                <w:bCs/>
                <w:sz w:val="56"/>
                <w:szCs w:val="56"/>
              </w:rPr>
              <w:t xml:space="preserve">    </w:t>
            </w:r>
            <w:proofErr w:type="gramStart"/>
            <w:r w:rsidR="005A68D5" w:rsidRPr="005A68D5">
              <w:rPr>
                <w:b/>
                <w:bCs/>
                <w:sz w:val="56"/>
                <w:szCs w:val="56"/>
              </w:rPr>
              <w:t xml:space="preserve"> .</w:t>
            </w:r>
            <w:r w:rsidRPr="005A68D5">
              <w:rPr>
                <w:b/>
                <w:bCs/>
                <w:sz w:val="56"/>
                <w:szCs w:val="56"/>
              </w:rPr>
              <w:t>.</w:t>
            </w:r>
            <w:proofErr w:type="gramEnd"/>
            <w:r w:rsidR="005A68D5" w:rsidRPr="005A68D5">
              <w:rPr>
                <w:b/>
                <w:bCs/>
                <w:sz w:val="56"/>
                <w:szCs w:val="56"/>
              </w:rPr>
              <w:t>-</w:t>
            </w:r>
            <w:r w:rsidRPr="005A68D5">
              <w:rPr>
                <w:b/>
                <w:bCs/>
                <w:sz w:val="56"/>
                <w:szCs w:val="56"/>
              </w:rPr>
              <w:t>.</w:t>
            </w:r>
            <w:r w:rsidR="005A68D5" w:rsidRPr="005A68D5">
              <w:rPr>
                <w:b/>
                <w:bCs/>
                <w:sz w:val="56"/>
                <w:szCs w:val="56"/>
              </w:rPr>
              <w:t xml:space="preserve"> </w:t>
            </w:r>
            <w:r>
              <w:rPr>
                <w:b/>
                <w:bCs/>
                <w:sz w:val="56"/>
                <w:szCs w:val="56"/>
              </w:rPr>
              <w:t xml:space="preserve"> </w:t>
            </w:r>
            <w:r w:rsidR="005A68D5" w:rsidRPr="005A68D5">
              <w:rPr>
                <w:b/>
                <w:bCs/>
                <w:sz w:val="56"/>
                <w:szCs w:val="56"/>
              </w:rPr>
              <w:t>.-.</w:t>
            </w:r>
            <w:r w:rsidRPr="005A68D5">
              <w:rPr>
                <w:b/>
                <w:bCs/>
                <w:sz w:val="56"/>
                <w:szCs w:val="56"/>
              </w:rPr>
              <w:t>.</w:t>
            </w:r>
            <w:r>
              <w:rPr>
                <w:b/>
                <w:bCs/>
                <w:sz w:val="56"/>
                <w:szCs w:val="56"/>
              </w:rPr>
              <w:t xml:space="preserve"> </w:t>
            </w:r>
            <w:r w:rsidR="005A68D5" w:rsidRPr="005A68D5">
              <w:rPr>
                <w:b/>
                <w:bCs/>
                <w:sz w:val="56"/>
                <w:szCs w:val="56"/>
              </w:rPr>
              <w:t xml:space="preserve"> </w:t>
            </w:r>
            <w:r w:rsidRPr="005A68D5">
              <w:rPr>
                <w:b/>
                <w:bCs/>
                <w:sz w:val="56"/>
                <w:szCs w:val="56"/>
              </w:rPr>
              <w:t>...</w:t>
            </w:r>
          </w:p>
        </w:tc>
      </w:tr>
    </w:tbl>
    <w:p w14:paraId="632D6B57" w14:textId="66EAB9DF" w:rsidR="005A68D5" w:rsidRPr="005A68D5" w:rsidRDefault="005A68D5" w:rsidP="005A68D5">
      <w:pPr>
        <w:pStyle w:val="Heading1"/>
        <w:rPr>
          <w:sz w:val="56"/>
          <w:szCs w:val="56"/>
          <w:lang w:val="en-US"/>
        </w:rPr>
      </w:pPr>
    </w:p>
    <w:tbl>
      <w:tblPr>
        <w:tblStyle w:val="GridTable2-Accent1"/>
        <w:tblW w:w="0" w:type="auto"/>
        <w:tblLook w:val="0480" w:firstRow="0" w:lastRow="0" w:firstColumn="1" w:lastColumn="0" w:noHBand="0" w:noVBand="1"/>
      </w:tblPr>
      <w:tblGrid>
        <w:gridCol w:w="3828"/>
        <w:gridCol w:w="5234"/>
      </w:tblGrid>
      <w:tr w:rsidR="005A68D5" w:rsidRPr="005A68D5" w14:paraId="48702BAE" w14:textId="77777777" w:rsidTr="00A41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07BC5AA" w14:textId="77777777" w:rsidR="005A68D5" w:rsidRPr="005A68D5" w:rsidRDefault="005A68D5" w:rsidP="00A41BB2">
            <w:pPr>
              <w:rPr>
                <w:b w:val="0"/>
                <w:bCs w:val="0"/>
                <w:sz w:val="56"/>
                <w:szCs w:val="56"/>
              </w:rPr>
            </w:pPr>
            <w:r w:rsidRPr="005A68D5">
              <w:rPr>
                <w:b w:val="0"/>
                <w:bCs w:val="0"/>
                <w:sz w:val="56"/>
                <w:szCs w:val="56"/>
              </w:rPr>
              <w:t>ATIS</w:t>
            </w:r>
          </w:p>
        </w:tc>
        <w:tc>
          <w:tcPr>
            <w:tcW w:w="5234" w:type="dxa"/>
          </w:tcPr>
          <w:p w14:paraId="075AFB87" w14:textId="77777777" w:rsidR="005A68D5" w:rsidRPr="005A68D5" w:rsidRDefault="005A68D5" w:rsidP="00A41B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  <w:szCs w:val="56"/>
              </w:rPr>
            </w:pPr>
            <w:r w:rsidRPr="005A68D5">
              <w:rPr>
                <w:b/>
                <w:bCs/>
                <w:sz w:val="56"/>
                <w:szCs w:val="56"/>
              </w:rPr>
              <w:t>126.0</w:t>
            </w:r>
          </w:p>
        </w:tc>
      </w:tr>
      <w:tr w:rsidR="005A68D5" w:rsidRPr="005A68D5" w14:paraId="5763ED85" w14:textId="77777777" w:rsidTr="00A41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FFFF00"/>
          </w:tcPr>
          <w:p w14:paraId="1248908C" w14:textId="77777777" w:rsidR="005A68D5" w:rsidRPr="005A68D5" w:rsidRDefault="005A68D5" w:rsidP="00A41BB2">
            <w:pPr>
              <w:rPr>
                <w:b w:val="0"/>
                <w:bCs w:val="0"/>
                <w:sz w:val="56"/>
                <w:szCs w:val="56"/>
              </w:rPr>
            </w:pPr>
            <w:proofErr w:type="spellStart"/>
            <w:r w:rsidRPr="005A68D5">
              <w:rPr>
                <w:b w:val="0"/>
                <w:bCs w:val="0"/>
                <w:sz w:val="56"/>
                <w:szCs w:val="56"/>
              </w:rPr>
              <w:t>Approach</w:t>
            </w:r>
            <w:proofErr w:type="spellEnd"/>
          </w:p>
        </w:tc>
        <w:tc>
          <w:tcPr>
            <w:tcW w:w="5234" w:type="dxa"/>
            <w:shd w:val="clear" w:color="auto" w:fill="FFFF00"/>
          </w:tcPr>
          <w:p w14:paraId="04DE18A4" w14:textId="77777777" w:rsidR="005A68D5" w:rsidRPr="005A68D5" w:rsidRDefault="005A68D5" w:rsidP="00A41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  <w:szCs w:val="56"/>
              </w:rPr>
            </w:pPr>
            <w:r w:rsidRPr="005A68D5">
              <w:rPr>
                <w:b/>
                <w:bCs/>
                <w:color w:val="FF0000"/>
                <w:sz w:val="56"/>
                <w:szCs w:val="56"/>
              </w:rPr>
              <w:t>119.6</w:t>
            </w:r>
          </w:p>
        </w:tc>
      </w:tr>
      <w:tr w:rsidR="005A68D5" w:rsidRPr="005A68D5" w14:paraId="072CD76E" w14:textId="77777777" w:rsidTr="00A41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F9BEC05" w14:textId="77777777" w:rsidR="005A68D5" w:rsidRPr="005A68D5" w:rsidRDefault="005A68D5" w:rsidP="00A41BB2">
            <w:pPr>
              <w:rPr>
                <w:b w:val="0"/>
                <w:bCs w:val="0"/>
                <w:sz w:val="56"/>
                <w:szCs w:val="56"/>
              </w:rPr>
            </w:pPr>
            <w:r w:rsidRPr="005A68D5">
              <w:rPr>
                <w:b w:val="0"/>
                <w:bCs w:val="0"/>
                <w:sz w:val="56"/>
                <w:szCs w:val="56"/>
              </w:rPr>
              <w:t>Alternative APP</w:t>
            </w:r>
          </w:p>
        </w:tc>
        <w:tc>
          <w:tcPr>
            <w:tcW w:w="5234" w:type="dxa"/>
          </w:tcPr>
          <w:p w14:paraId="0BBA5A74" w14:textId="77777777" w:rsidR="005A68D5" w:rsidRPr="005A68D5" w:rsidRDefault="005A68D5" w:rsidP="00A41B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  <w:szCs w:val="56"/>
              </w:rPr>
            </w:pPr>
            <w:r w:rsidRPr="005A68D5">
              <w:rPr>
                <w:b/>
                <w:bCs/>
                <w:sz w:val="56"/>
                <w:szCs w:val="56"/>
              </w:rPr>
              <w:t>118.5</w:t>
            </w:r>
          </w:p>
        </w:tc>
      </w:tr>
      <w:tr w:rsidR="005A68D5" w:rsidRPr="005A68D5" w14:paraId="1D20AC79" w14:textId="77777777" w:rsidTr="00A41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E514EC8" w14:textId="77777777" w:rsidR="005A68D5" w:rsidRPr="005A68D5" w:rsidRDefault="005A68D5" w:rsidP="00A41BB2">
            <w:pPr>
              <w:rPr>
                <w:b w:val="0"/>
                <w:bCs w:val="0"/>
                <w:sz w:val="56"/>
                <w:szCs w:val="56"/>
              </w:rPr>
            </w:pPr>
            <w:r w:rsidRPr="005A68D5">
              <w:rPr>
                <w:b w:val="0"/>
                <w:bCs w:val="0"/>
                <w:sz w:val="56"/>
                <w:szCs w:val="56"/>
              </w:rPr>
              <w:t>Tower</w:t>
            </w:r>
          </w:p>
        </w:tc>
        <w:tc>
          <w:tcPr>
            <w:tcW w:w="5234" w:type="dxa"/>
          </w:tcPr>
          <w:p w14:paraId="704834DB" w14:textId="77777777" w:rsidR="005A68D5" w:rsidRPr="005A68D5" w:rsidRDefault="005A68D5" w:rsidP="00A41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56"/>
                <w:szCs w:val="56"/>
              </w:rPr>
            </w:pPr>
            <w:r w:rsidRPr="005A68D5">
              <w:rPr>
                <w:b/>
                <w:bCs/>
                <w:color w:val="FF0000"/>
                <w:sz w:val="56"/>
                <w:szCs w:val="56"/>
              </w:rPr>
              <w:t>118.350</w:t>
            </w:r>
          </w:p>
        </w:tc>
      </w:tr>
      <w:tr w:rsidR="005A68D5" w:rsidRPr="005A68D5" w14:paraId="3ED9B128" w14:textId="77777777" w:rsidTr="00A41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9855BA0" w14:textId="77777777" w:rsidR="005A68D5" w:rsidRPr="005A68D5" w:rsidRDefault="005A68D5" w:rsidP="00A41BB2">
            <w:pPr>
              <w:rPr>
                <w:b w:val="0"/>
                <w:bCs w:val="0"/>
                <w:sz w:val="56"/>
                <w:szCs w:val="56"/>
              </w:rPr>
            </w:pPr>
            <w:proofErr w:type="spellStart"/>
            <w:r w:rsidRPr="005A68D5">
              <w:rPr>
                <w:b w:val="0"/>
                <w:bCs w:val="0"/>
                <w:sz w:val="56"/>
                <w:szCs w:val="56"/>
              </w:rPr>
              <w:t>Ground</w:t>
            </w:r>
            <w:proofErr w:type="spellEnd"/>
          </w:p>
        </w:tc>
        <w:tc>
          <w:tcPr>
            <w:tcW w:w="5234" w:type="dxa"/>
          </w:tcPr>
          <w:p w14:paraId="5C18CF68" w14:textId="77777777" w:rsidR="005A68D5" w:rsidRPr="005A68D5" w:rsidRDefault="005A68D5" w:rsidP="00A41B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  <w:szCs w:val="56"/>
              </w:rPr>
            </w:pPr>
            <w:r w:rsidRPr="005A68D5">
              <w:rPr>
                <w:b/>
                <w:bCs/>
                <w:sz w:val="56"/>
                <w:szCs w:val="56"/>
              </w:rPr>
              <w:t>121.750</w:t>
            </w:r>
          </w:p>
        </w:tc>
      </w:tr>
      <w:tr w:rsidR="005A68D5" w:rsidRPr="005A68D5" w14:paraId="145B680C" w14:textId="77777777" w:rsidTr="00A41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06E2658" w14:textId="77777777" w:rsidR="005A68D5" w:rsidRPr="005A68D5" w:rsidRDefault="005A68D5" w:rsidP="00A41BB2">
            <w:pPr>
              <w:rPr>
                <w:b w:val="0"/>
                <w:bCs w:val="0"/>
                <w:sz w:val="56"/>
                <w:szCs w:val="56"/>
              </w:rPr>
            </w:pPr>
            <w:r w:rsidRPr="005A68D5">
              <w:rPr>
                <w:b w:val="0"/>
                <w:bCs w:val="0"/>
                <w:sz w:val="56"/>
                <w:szCs w:val="56"/>
              </w:rPr>
              <w:t>ZOL VOR</w:t>
            </w:r>
          </w:p>
        </w:tc>
        <w:tc>
          <w:tcPr>
            <w:tcW w:w="5234" w:type="dxa"/>
          </w:tcPr>
          <w:p w14:paraId="5CC1DD80" w14:textId="77777777" w:rsidR="005A68D5" w:rsidRPr="005A68D5" w:rsidRDefault="005A68D5" w:rsidP="00A41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  <w:szCs w:val="56"/>
              </w:rPr>
            </w:pPr>
            <w:r w:rsidRPr="005A68D5">
              <w:rPr>
                <w:b/>
                <w:bCs/>
                <w:sz w:val="56"/>
                <w:szCs w:val="56"/>
              </w:rPr>
              <w:t>116.850    --.. --- .-..</w:t>
            </w:r>
          </w:p>
        </w:tc>
      </w:tr>
    </w:tbl>
    <w:p w14:paraId="6E4D50E1" w14:textId="77777777" w:rsidR="005A68D5" w:rsidRPr="005A68D5" w:rsidRDefault="005A68D5" w:rsidP="005A68D5">
      <w:pPr>
        <w:rPr>
          <w:sz w:val="44"/>
          <w:szCs w:val="44"/>
        </w:rPr>
      </w:pPr>
    </w:p>
    <w:p w14:paraId="5EFDB176" w14:textId="77777777" w:rsidR="00D106C6" w:rsidRPr="005A68D5" w:rsidRDefault="00D106C6" w:rsidP="00D106C6">
      <w:pPr>
        <w:rPr>
          <w:sz w:val="44"/>
          <w:szCs w:val="44"/>
        </w:rPr>
      </w:pPr>
    </w:p>
    <w:sectPr w:rsidR="00D106C6" w:rsidRPr="005A68D5" w:rsidSect="00EC2A40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C6"/>
    <w:rsid w:val="00085003"/>
    <w:rsid w:val="00274D1F"/>
    <w:rsid w:val="005A68D5"/>
    <w:rsid w:val="00D106C6"/>
    <w:rsid w:val="00EC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E3B8"/>
  <w15:chartTrackingRefBased/>
  <w15:docId w15:val="{083A0B23-A9CF-41C0-A3F7-5D984868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6C6"/>
  </w:style>
  <w:style w:type="paragraph" w:styleId="Heading1">
    <w:name w:val="heading 1"/>
    <w:basedOn w:val="Normal"/>
    <w:next w:val="Normal"/>
    <w:link w:val="Heading1Char"/>
    <w:uiPriority w:val="9"/>
    <w:qFormat/>
    <w:rsid w:val="00D106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6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1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D106C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D106C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2-Accent1">
    <w:name w:val="Grid Table 2 Accent 1"/>
    <w:basedOn w:val="TableNormal"/>
    <w:uiPriority w:val="47"/>
    <w:rsid w:val="00D106C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Fredriksen</dc:creator>
  <cp:keywords/>
  <dc:description/>
  <cp:lastModifiedBy>Thomas Fredriksen</cp:lastModifiedBy>
  <cp:revision>2</cp:revision>
  <cp:lastPrinted>2021-04-21T09:30:00Z</cp:lastPrinted>
  <dcterms:created xsi:type="dcterms:W3CDTF">2020-12-12T17:56:00Z</dcterms:created>
  <dcterms:modified xsi:type="dcterms:W3CDTF">2021-04-21T09:41:00Z</dcterms:modified>
</cp:coreProperties>
</file>